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DA6" w:rsidRPr="00DA0DA6" w:rsidRDefault="00DA0DA6" w:rsidP="00DA0DA6">
      <w:pPr>
        <w:jc w:val="center"/>
        <w:rPr>
          <w:rFonts w:ascii="黑体" w:eastAsia="黑体" w:hAnsi="黑体" w:hint="eastAsia"/>
          <w:sz w:val="28"/>
          <w:szCs w:val="28"/>
        </w:rPr>
      </w:pPr>
      <w:r w:rsidRPr="00DA0DA6">
        <w:rPr>
          <w:rFonts w:ascii="黑体" w:eastAsia="黑体" w:hAnsi="黑体" w:hint="eastAsia"/>
          <w:sz w:val="28"/>
          <w:szCs w:val="28"/>
        </w:rPr>
        <w:t>教育部思想政治工作司关于公示2015年教育部人文社会科学研究</w:t>
      </w:r>
    </w:p>
    <w:p w:rsidR="00DA0DA6" w:rsidRPr="00DA0DA6" w:rsidRDefault="00DA0DA6" w:rsidP="00DA0DA6">
      <w:pPr>
        <w:jc w:val="center"/>
        <w:rPr>
          <w:rFonts w:ascii="黑体" w:eastAsia="黑体" w:hAnsi="黑体" w:hint="eastAsia"/>
          <w:sz w:val="28"/>
          <w:szCs w:val="28"/>
        </w:rPr>
      </w:pPr>
      <w:r w:rsidRPr="00DA0DA6">
        <w:rPr>
          <w:rFonts w:ascii="黑体" w:eastAsia="黑体" w:hAnsi="黑体" w:hint="eastAsia"/>
          <w:sz w:val="28"/>
          <w:szCs w:val="28"/>
        </w:rPr>
        <w:t>专项任务项目（高校思想政治工作）立项结果的通知</w:t>
      </w:r>
    </w:p>
    <w:p w:rsidR="00DA0DA6" w:rsidRDefault="00DA0DA6" w:rsidP="00DA0DA6">
      <w:r>
        <w:t xml:space="preserve"> </w:t>
      </w:r>
    </w:p>
    <w:p w:rsidR="00DA0DA6" w:rsidRPr="00DA0DA6" w:rsidRDefault="00DA0DA6" w:rsidP="00DA0DA6">
      <w:pPr>
        <w:rPr>
          <w:rFonts w:hint="eastAsia"/>
          <w:sz w:val="24"/>
          <w:szCs w:val="24"/>
        </w:rPr>
      </w:pPr>
      <w:r w:rsidRPr="00DA0DA6">
        <w:rPr>
          <w:rFonts w:hint="eastAsia"/>
          <w:sz w:val="24"/>
          <w:szCs w:val="24"/>
        </w:rPr>
        <w:t xml:space="preserve">　　按照《教育部人文社会科学研究项目管理办法》相关规定，经报送单位初审、专家组评审，共有</w:t>
      </w:r>
      <w:r w:rsidRPr="00DA0DA6">
        <w:rPr>
          <w:rFonts w:hint="eastAsia"/>
          <w:sz w:val="24"/>
          <w:szCs w:val="24"/>
        </w:rPr>
        <w:t>192</w:t>
      </w:r>
      <w:r w:rsidRPr="00DA0DA6">
        <w:rPr>
          <w:rFonts w:hint="eastAsia"/>
          <w:sz w:val="24"/>
          <w:szCs w:val="24"/>
        </w:rPr>
        <w:t>项项目通过评审，获准立项。现将立项结果面向社会公示，公示期自</w:t>
      </w:r>
      <w:r w:rsidRPr="00DA0DA6">
        <w:rPr>
          <w:rFonts w:hint="eastAsia"/>
          <w:sz w:val="24"/>
          <w:szCs w:val="24"/>
        </w:rPr>
        <w:t>2015</w:t>
      </w:r>
      <w:r w:rsidRPr="00DA0DA6">
        <w:rPr>
          <w:rFonts w:hint="eastAsia"/>
          <w:sz w:val="24"/>
          <w:szCs w:val="24"/>
        </w:rPr>
        <w:t>年</w:t>
      </w:r>
      <w:r w:rsidRPr="00DA0DA6">
        <w:rPr>
          <w:rFonts w:hint="eastAsia"/>
          <w:sz w:val="24"/>
          <w:szCs w:val="24"/>
        </w:rPr>
        <w:t>6</w:t>
      </w:r>
      <w:r w:rsidRPr="00DA0DA6">
        <w:rPr>
          <w:rFonts w:hint="eastAsia"/>
          <w:sz w:val="24"/>
          <w:szCs w:val="24"/>
        </w:rPr>
        <w:t>月</w:t>
      </w:r>
      <w:r w:rsidRPr="00DA0DA6">
        <w:rPr>
          <w:rFonts w:hint="eastAsia"/>
          <w:sz w:val="24"/>
          <w:szCs w:val="24"/>
        </w:rPr>
        <w:t>4</w:t>
      </w:r>
      <w:r w:rsidRPr="00DA0DA6">
        <w:rPr>
          <w:rFonts w:hint="eastAsia"/>
          <w:sz w:val="24"/>
          <w:szCs w:val="24"/>
        </w:rPr>
        <w:t>日起至</w:t>
      </w:r>
      <w:r w:rsidRPr="00DA0DA6">
        <w:rPr>
          <w:rFonts w:hint="eastAsia"/>
          <w:sz w:val="24"/>
          <w:szCs w:val="24"/>
        </w:rPr>
        <w:t>6</w:t>
      </w:r>
      <w:r w:rsidRPr="00DA0DA6">
        <w:rPr>
          <w:rFonts w:hint="eastAsia"/>
          <w:sz w:val="24"/>
          <w:szCs w:val="24"/>
        </w:rPr>
        <w:t>月</w:t>
      </w:r>
      <w:r w:rsidRPr="00DA0DA6">
        <w:rPr>
          <w:rFonts w:hint="eastAsia"/>
          <w:sz w:val="24"/>
          <w:szCs w:val="24"/>
        </w:rPr>
        <w:t>10</w:t>
      </w:r>
      <w:r w:rsidRPr="00DA0DA6">
        <w:rPr>
          <w:rFonts w:hint="eastAsia"/>
          <w:sz w:val="24"/>
          <w:szCs w:val="24"/>
        </w:rPr>
        <w:t>日止。公示期内，如对立项结果有异议，可向我司反映。</w:t>
      </w:r>
    </w:p>
    <w:p w:rsidR="00DA0DA6" w:rsidRPr="00DA0DA6" w:rsidRDefault="00DA0DA6" w:rsidP="00DA0DA6">
      <w:pPr>
        <w:rPr>
          <w:sz w:val="24"/>
          <w:szCs w:val="24"/>
        </w:rPr>
      </w:pPr>
    </w:p>
    <w:p w:rsidR="00DA0DA6" w:rsidRPr="00DA0DA6" w:rsidRDefault="00DA0DA6" w:rsidP="00DA0DA6">
      <w:pPr>
        <w:rPr>
          <w:rFonts w:hint="eastAsia"/>
          <w:sz w:val="24"/>
          <w:szCs w:val="24"/>
        </w:rPr>
      </w:pPr>
      <w:r w:rsidRPr="00DA0DA6">
        <w:rPr>
          <w:rFonts w:hint="eastAsia"/>
          <w:sz w:val="24"/>
          <w:szCs w:val="24"/>
        </w:rPr>
        <w:t xml:space="preserve">　　通讯地址：北京市西城区大木仓胡同</w:t>
      </w:r>
      <w:r w:rsidRPr="00DA0DA6">
        <w:rPr>
          <w:rFonts w:hint="eastAsia"/>
          <w:sz w:val="24"/>
          <w:szCs w:val="24"/>
        </w:rPr>
        <w:t>35</w:t>
      </w:r>
      <w:r w:rsidRPr="00DA0DA6">
        <w:rPr>
          <w:rFonts w:hint="eastAsia"/>
          <w:sz w:val="24"/>
          <w:szCs w:val="24"/>
        </w:rPr>
        <w:t>号教育部思想政治工作司（邮政编码</w:t>
      </w:r>
      <w:r w:rsidRPr="00DA0DA6">
        <w:rPr>
          <w:rFonts w:hint="eastAsia"/>
          <w:sz w:val="24"/>
          <w:szCs w:val="24"/>
        </w:rPr>
        <w:t>100816</w:t>
      </w:r>
      <w:r w:rsidRPr="00DA0DA6">
        <w:rPr>
          <w:rFonts w:hint="eastAsia"/>
          <w:sz w:val="24"/>
          <w:szCs w:val="24"/>
        </w:rPr>
        <w:t>）</w:t>
      </w:r>
    </w:p>
    <w:p w:rsidR="00DA0DA6" w:rsidRPr="00DA0DA6" w:rsidRDefault="00DA0DA6" w:rsidP="00DA0DA6">
      <w:pPr>
        <w:rPr>
          <w:sz w:val="24"/>
          <w:szCs w:val="24"/>
        </w:rPr>
      </w:pPr>
    </w:p>
    <w:p w:rsidR="00DA0DA6" w:rsidRPr="00DA0DA6" w:rsidRDefault="00DA0DA6" w:rsidP="00DA0DA6">
      <w:pPr>
        <w:rPr>
          <w:rFonts w:hint="eastAsia"/>
          <w:sz w:val="24"/>
          <w:szCs w:val="24"/>
        </w:rPr>
      </w:pPr>
      <w:r w:rsidRPr="00DA0DA6">
        <w:rPr>
          <w:rFonts w:hint="eastAsia"/>
          <w:sz w:val="24"/>
          <w:szCs w:val="24"/>
        </w:rPr>
        <w:t xml:space="preserve">　　联系电话：</w:t>
      </w:r>
      <w:r w:rsidRPr="00DA0DA6">
        <w:rPr>
          <w:rFonts w:hint="eastAsia"/>
          <w:sz w:val="24"/>
          <w:szCs w:val="24"/>
        </w:rPr>
        <w:t>010</w:t>
      </w:r>
      <w:r w:rsidRPr="00DA0DA6">
        <w:rPr>
          <w:rFonts w:hint="eastAsia"/>
          <w:sz w:val="24"/>
          <w:szCs w:val="24"/>
        </w:rPr>
        <w:t>—</w:t>
      </w:r>
      <w:r w:rsidRPr="00DA0DA6">
        <w:rPr>
          <w:rFonts w:hint="eastAsia"/>
          <w:sz w:val="24"/>
          <w:szCs w:val="24"/>
        </w:rPr>
        <w:t>66097662</w:t>
      </w:r>
      <w:r w:rsidRPr="00DA0DA6">
        <w:rPr>
          <w:rFonts w:hint="eastAsia"/>
          <w:sz w:val="24"/>
          <w:szCs w:val="24"/>
        </w:rPr>
        <w:t xml:space="preserve">　传　真：</w:t>
      </w:r>
      <w:r w:rsidRPr="00DA0DA6">
        <w:rPr>
          <w:rFonts w:hint="eastAsia"/>
          <w:sz w:val="24"/>
          <w:szCs w:val="24"/>
        </w:rPr>
        <w:t>010</w:t>
      </w:r>
      <w:r w:rsidRPr="00DA0DA6">
        <w:rPr>
          <w:rFonts w:hint="eastAsia"/>
          <w:sz w:val="24"/>
          <w:szCs w:val="24"/>
        </w:rPr>
        <w:t>—</w:t>
      </w:r>
      <w:r w:rsidRPr="00DA0DA6">
        <w:rPr>
          <w:rFonts w:hint="eastAsia"/>
          <w:sz w:val="24"/>
          <w:szCs w:val="24"/>
        </w:rPr>
        <w:t>66092064</w:t>
      </w:r>
    </w:p>
    <w:p w:rsidR="00DA0DA6" w:rsidRPr="00DA0DA6" w:rsidRDefault="00DA0DA6" w:rsidP="00DA0DA6">
      <w:pPr>
        <w:rPr>
          <w:sz w:val="24"/>
          <w:szCs w:val="24"/>
        </w:rPr>
      </w:pPr>
    </w:p>
    <w:p w:rsidR="00DA0DA6" w:rsidRPr="00DA0DA6" w:rsidRDefault="00DA0DA6" w:rsidP="00DA0DA6">
      <w:pPr>
        <w:rPr>
          <w:rFonts w:hint="eastAsia"/>
          <w:sz w:val="24"/>
          <w:szCs w:val="24"/>
        </w:rPr>
      </w:pPr>
      <w:r w:rsidRPr="00DA0DA6">
        <w:rPr>
          <w:rFonts w:hint="eastAsia"/>
          <w:sz w:val="24"/>
          <w:szCs w:val="24"/>
        </w:rPr>
        <w:t xml:space="preserve">　　电子邮箱：</w:t>
      </w:r>
      <w:r w:rsidRPr="00DA0DA6">
        <w:rPr>
          <w:rFonts w:hint="eastAsia"/>
          <w:sz w:val="24"/>
          <w:szCs w:val="24"/>
        </w:rPr>
        <w:t>szc@moe.edu.cn</w:t>
      </w:r>
    </w:p>
    <w:p w:rsidR="00DA0DA6" w:rsidRPr="00DA0DA6" w:rsidRDefault="00DA0DA6" w:rsidP="00DA0DA6">
      <w:pPr>
        <w:rPr>
          <w:sz w:val="24"/>
          <w:szCs w:val="24"/>
        </w:rPr>
      </w:pPr>
    </w:p>
    <w:p w:rsidR="00DA0DA6" w:rsidRPr="00DA0DA6" w:rsidRDefault="00DA0DA6" w:rsidP="00DA0DA6">
      <w:pPr>
        <w:rPr>
          <w:rFonts w:hint="eastAsia"/>
          <w:sz w:val="24"/>
          <w:szCs w:val="24"/>
        </w:rPr>
      </w:pPr>
      <w:r w:rsidRPr="00DA0DA6">
        <w:rPr>
          <w:rFonts w:hint="eastAsia"/>
          <w:sz w:val="24"/>
          <w:szCs w:val="24"/>
        </w:rPr>
        <w:t xml:space="preserve">　　附件：</w:t>
      </w:r>
      <w:r w:rsidRPr="00DA0DA6">
        <w:rPr>
          <w:rFonts w:hint="eastAsia"/>
          <w:sz w:val="24"/>
          <w:szCs w:val="24"/>
        </w:rPr>
        <w:t>2015</w:t>
      </w:r>
      <w:r w:rsidRPr="00DA0DA6">
        <w:rPr>
          <w:rFonts w:hint="eastAsia"/>
          <w:sz w:val="24"/>
          <w:szCs w:val="24"/>
        </w:rPr>
        <w:t>年度教育部人文社会科学研究专项任务项目（高校思想政治工作）立项结果公示一览表</w:t>
      </w:r>
      <w:r w:rsidRPr="00DA0DA6">
        <w:rPr>
          <w:rFonts w:hint="eastAsia"/>
          <w:sz w:val="24"/>
          <w:szCs w:val="24"/>
        </w:rPr>
        <w:t>.</w:t>
      </w:r>
      <w:proofErr w:type="spellStart"/>
      <w:proofErr w:type="gramStart"/>
      <w:r w:rsidRPr="00DA0DA6">
        <w:rPr>
          <w:rFonts w:hint="eastAsia"/>
          <w:sz w:val="24"/>
          <w:szCs w:val="24"/>
        </w:rPr>
        <w:t>pdf</w:t>
      </w:r>
      <w:proofErr w:type="spellEnd"/>
      <w:proofErr w:type="gramEnd"/>
    </w:p>
    <w:p w:rsidR="00DA0DA6" w:rsidRDefault="00DA0DA6" w:rsidP="00DA0DA6">
      <w:pPr>
        <w:rPr>
          <w:rFonts w:hint="eastAsia"/>
          <w:sz w:val="24"/>
          <w:szCs w:val="24"/>
        </w:rPr>
      </w:pPr>
    </w:p>
    <w:p w:rsidR="00DA0DA6" w:rsidRDefault="00DA0DA6" w:rsidP="00DA0DA6">
      <w:pPr>
        <w:rPr>
          <w:rFonts w:hint="eastAsia"/>
          <w:sz w:val="24"/>
          <w:szCs w:val="24"/>
        </w:rPr>
      </w:pPr>
    </w:p>
    <w:p w:rsidR="00DA0DA6" w:rsidRPr="00DA0DA6" w:rsidRDefault="00DA0DA6" w:rsidP="00DA0DA6">
      <w:pPr>
        <w:rPr>
          <w:sz w:val="24"/>
          <w:szCs w:val="24"/>
        </w:rPr>
      </w:pPr>
    </w:p>
    <w:p w:rsidR="00DA0DA6" w:rsidRPr="00DA0DA6" w:rsidRDefault="00DA0DA6" w:rsidP="00DA0DA6">
      <w:pPr>
        <w:jc w:val="right"/>
        <w:rPr>
          <w:rFonts w:hint="eastAsia"/>
          <w:sz w:val="24"/>
          <w:szCs w:val="24"/>
        </w:rPr>
      </w:pPr>
      <w:r w:rsidRPr="00DA0DA6">
        <w:rPr>
          <w:rFonts w:hint="eastAsia"/>
          <w:sz w:val="24"/>
          <w:szCs w:val="24"/>
        </w:rPr>
        <w:t>教育部思想政治工作司</w:t>
      </w:r>
    </w:p>
    <w:p w:rsidR="00DA0DA6" w:rsidRPr="00DA0DA6" w:rsidRDefault="00DA0DA6" w:rsidP="00DA0DA6">
      <w:pPr>
        <w:jc w:val="right"/>
        <w:rPr>
          <w:sz w:val="24"/>
          <w:szCs w:val="24"/>
        </w:rPr>
      </w:pPr>
    </w:p>
    <w:p w:rsidR="00F2333D" w:rsidRPr="00DA0DA6" w:rsidRDefault="00DA0DA6" w:rsidP="00DA0DA6">
      <w:pPr>
        <w:jc w:val="right"/>
        <w:rPr>
          <w:sz w:val="24"/>
          <w:szCs w:val="24"/>
        </w:rPr>
      </w:pPr>
      <w:r w:rsidRPr="00DA0DA6">
        <w:rPr>
          <w:rFonts w:hint="eastAsia"/>
          <w:sz w:val="24"/>
          <w:szCs w:val="24"/>
        </w:rPr>
        <w:t>2015</w:t>
      </w:r>
      <w:r w:rsidRPr="00DA0DA6">
        <w:rPr>
          <w:rFonts w:hint="eastAsia"/>
          <w:sz w:val="24"/>
          <w:szCs w:val="24"/>
        </w:rPr>
        <w:t>年</w:t>
      </w:r>
      <w:r w:rsidRPr="00DA0DA6">
        <w:rPr>
          <w:rFonts w:hint="eastAsia"/>
          <w:sz w:val="24"/>
          <w:szCs w:val="24"/>
        </w:rPr>
        <w:t>6</w:t>
      </w:r>
      <w:r w:rsidRPr="00DA0DA6">
        <w:rPr>
          <w:rFonts w:hint="eastAsia"/>
          <w:sz w:val="24"/>
          <w:szCs w:val="24"/>
        </w:rPr>
        <w:t>月</w:t>
      </w:r>
      <w:r w:rsidRPr="00DA0DA6">
        <w:rPr>
          <w:rFonts w:hint="eastAsia"/>
          <w:sz w:val="24"/>
          <w:szCs w:val="24"/>
        </w:rPr>
        <w:t>4</w:t>
      </w:r>
      <w:r w:rsidRPr="00DA0DA6">
        <w:rPr>
          <w:rFonts w:hint="eastAsia"/>
          <w:sz w:val="24"/>
          <w:szCs w:val="24"/>
        </w:rPr>
        <w:t>日</w:t>
      </w:r>
    </w:p>
    <w:sectPr w:rsidR="00F2333D" w:rsidRPr="00DA0DA6" w:rsidSect="00F233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A0DA6"/>
    <w:rsid w:val="003F08E1"/>
    <w:rsid w:val="006F2BE5"/>
    <w:rsid w:val="00A9118B"/>
    <w:rsid w:val="00BD24C7"/>
    <w:rsid w:val="00DA0DA6"/>
    <w:rsid w:val="00DF6B93"/>
    <w:rsid w:val="00F2333D"/>
    <w:rsid w:val="00F47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3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5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53</Words>
  <Characters>306</Characters>
  <Application>Microsoft Office Word</Application>
  <DocSecurity>0</DocSecurity>
  <Lines>2</Lines>
  <Paragraphs>1</Paragraphs>
  <ScaleCrop>false</ScaleCrop>
  <Company>复旦大学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2015-09-16T02:55:00Z</dcterms:created>
  <dcterms:modified xsi:type="dcterms:W3CDTF">2015-09-16T03:09:00Z</dcterms:modified>
</cp:coreProperties>
</file>